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center"/>
      </w:pPr>
      <w:r>
        <w:rPr>
          <w:rFonts w:ascii="맑은 고딕" w:cs="맑은 고딕" w:eastAsia="맑은 고딕" w:hAnsi="맑은 고딕"/>
          <w:color w:val="9A857D"/>
          <w:sz w:val="20"/>
          <w:szCs w:val="20"/>
        </w:rPr>
        <w:t xml:space="preserve">초등 금융교육 · 게임 기반 수업</w:t>
      </w:r>
    </w:p>
    <w:p>
      <w:pPr>
        <w:spacing w:after="60" w:before="0" w:line="300"/>
        <w:jc w:val="center"/>
      </w:pPr>
      <w:r>
        <w:rPr>
          <w:rFonts w:ascii="맑은 고딕" w:cs="맑은 고딕" w:eastAsia="맑은 고딕" w:hAnsi="맑은 고딕"/>
          <w:b/>
          <w:bCs/>
          <w:color w:val="5B4A44"/>
          <w:sz w:val="34"/>
          <w:szCs w:val="34"/>
        </w:rPr>
        <w:t xml:space="preserve">게임으로 배우는 똑똑한 돈 관리</w:t>
      </w:r>
    </w:p>
    <w:p>
      <w:pPr>
        <w:spacing w:after="200" w:before="0" w:line="300"/>
        <w:jc w:val="center"/>
      </w:pPr>
      <w:r>
        <w:rPr>
          <w:rFonts w:ascii="맑은 고딕" w:cs="맑은 고딕" w:eastAsia="맑은 고딕" w:hAnsi="맑은 고딕"/>
          <w:color w:val="D9577F"/>
          <w:sz w:val="22"/>
          <w:szCs w:val="22"/>
        </w:rPr>
        <w:t xml:space="preserve">「건물주가 되고 싶은 선생님」 활용 교수·학습 과정안 (2차시)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8006"/>
      </w:tblGrid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교과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사회(경제 영역) · 창의적 체험활동(금융·경제교육) 연계</w:t>
            </w:r>
          </w:p>
        </w:tc>
      </w:tr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대상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초등학교 5~6학년 (모둠 4명 기준, 모둠당 태블릿·크롬북 1~2대)</w:t>
            </w:r>
          </w:p>
        </w:tc>
      </w:tr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차시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2차시 (80분) — 1차시: 돈은 어디서 올까? / 2차시: 투자와 선택, 똑똑하게!</w:t>
            </w:r>
          </w:p>
        </w:tc>
      </w:tr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학습 자료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게임 「건물주가 되고 싶은 선생님」 https://gmlduqzhd123-lab.github.io/teacher-game/</w:t>
            </w:r>
          </w:p>
        </w:tc>
      </w:tr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준비물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학생 기기(태블릿·크롬북), 교사용 TV/전자칠판, 활동지 ①·②, 필기도구</w:t>
            </w:r>
          </w:p>
        </w:tc>
      </w:tr>
      <w:tr>
        <w:tc>
          <w:tcPr>
            <w:tcW w:type="dxa" w:w="19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핵심 개념</w:t>
            </w:r>
          </w:p>
        </w:tc>
        <w:tc>
          <w:tcPr>
            <w:tcW w:type="dxa" w:w="80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근로소득 · 재산소득 · 투자와 위험 · 분산투자 · 확률 · 합리적 선택</w:t>
            </w:r>
          </w:p>
        </w:tc>
      </w:tr>
    </w:tbl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1. 수업의 방향</w:t>
      </w: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학생들은 게임 속에서 "월급으로 건물주가 되고 싶은 선생님"이 되어 돈을 벌고, 모으고, 투자합니다. 게임 규칙이 실제 경제 개념과 대응하도록 설계되어 있어, </w:t>
      </w: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게임 → 관찰·기록 → 개념 정리 → 현실과 비교(비판적 성찰)</w:t>
      </w:r>
      <w:r>
        <w:rPr>
          <w:rFonts w:ascii="맑은 고딕" w:cs="맑은 고딕" w:eastAsia="맑은 고딕" w:hAnsi="맑은 고딕"/>
          <w:sz w:val="20"/>
          <w:szCs w:val="20"/>
        </w:rPr>
        <w:t xml:space="preserve"> 의 흐름으로 수업을 운영합니다.</w:t>
      </w: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게임의 재미는 동기 유발 도구일 뿐, 수업의 목표는 "게임을 잘하는 것"이 아니라 </w:t>
      </w: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"게임과 현실의 차이를 발견하고 올바른 경제 습관을 기르는 것"</w:t>
      </w:r>
      <w:r>
        <w:rPr>
          <w:rFonts w:ascii="맑은 고딕" w:cs="맑은 고딕" w:eastAsia="맑은 고딕" w:hAnsi="맑은 고딕"/>
          <w:sz w:val="20"/>
          <w:szCs w:val="20"/>
        </w:rPr>
        <w:t xml:space="preserve"> 임을 학생들에게 분명히 안내합니다.</w:t>
      </w:r>
    </w:p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2. 학습 목표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8506"/>
      </w:tblGrid>
      <w:tr>
        <w:tc>
          <w:tcPr>
            <w:tcW w:type="dxa" w:w="1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1차시</w:t>
            </w:r>
          </w:p>
        </w:tc>
        <w:tc>
          <w:tcPr>
            <w:tcW w:type="dxa" w:w="8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근로소득과 재산소득의 뜻을 알고, 게임 속 수입을 두 가지로 분류할 수 있다.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일하지 않아도 들어오는 소득(재산소득)이 생기는 까닭을 설명할 수 있다.</w:t>
            </w:r>
          </w:p>
        </w:tc>
      </w:tr>
      <w:tr>
        <w:tc>
          <w:tcPr>
            <w:tcW w:type="dxa" w:w="1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2차시</w:t>
            </w:r>
          </w:p>
        </w:tc>
        <w:tc>
          <w:tcPr>
            <w:tcW w:type="dxa" w:w="8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투자에는 이익과 손해의 가능성(위험)이 함께 있음을 알고, 나의 투자 과정을 기록·평가할 수 있다.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복권·확률형 뽑기의 확률을 계산해 보고, 합리적인 소비·투자 태도를 다짐할 수 있다.</w:t>
            </w:r>
          </w:p>
        </w:tc>
      </w:tr>
    </w:tbl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3. 수업 전 준비 (교사)</w:t>
      </w:r>
    </w:p>
    <w:p>
      <w:pPr>
        <w:keepNext/>
        <w:spacing w:after="60" w:before="140" w:line="300"/>
      </w:pPr>
      <w:r>
        <w:rPr>
          <w:rFonts w:ascii="맑은 고딕" w:cs="맑은 고딕" w:eastAsia="맑은 고딕" w:hAnsi="맑은 고딕"/>
          <w:b/>
          <w:bCs/>
          <w:color w:val="D9577F"/>
          <w:sz w:val="21"/>
          <w:szCs w:val="21"/>
        </w:rPr>
        <w:t xml:space="preserve">① 게임 설정 방법</w:t>
      </w: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게임 시작 화면 아래의 </w:t>
      </w: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[👩‍🏫 선생님 수업 설정]</w:t>
      </w:r>
      <w:r>
        <w:rPr>
          <w:rFonts w:ascii="맑은 고딕" w:cs="맑은 고딕" w:eastAsia="맑은 고딕" w:hAnsi="맑은 고딕"/>
          <w:sz w:val="20"/>
          <w:szCs w:val="20"/>
        </w:rPr>
        <w:t xml:space="preserve"> 을 펼쳐 설정합니다. 설정은 기기마다 저장되므로, 학생 기기마다 한 번씩 해 두면 됩니다.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36"/>
        <w:gridCol w:w="2535"/>
        <w:gridCol w:w="2535"/>
      </w:tblGrid>
      <w:tr>
        <w:trPr>
          <w:tblHeader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설정 항목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1차시 (학생 기기)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2차시 (학생 기기)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2차시 (교사 시연용)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난이도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🌱 초보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🌱 초보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🌱 초보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수업 모드 (복권·가챠 숨김)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OFF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현실형 복권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가상 종목명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ON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시간 제한 모드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제한 없음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10분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제한 없음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수업 직전 초기화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[데이터 초기화]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[데이터 초기화]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모둠 / 이름</w:t>
            </w:r>
          </w:p>
        </w:tc>
        <w:tc>
          <w:tcPr>
            <w:tcW w:type="dxa" w:w="253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모둠명 입력 (예: 3모둠)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모둠명 입력</w:t>
            </w:r>
          </w:p>
        </w:tc>
        <w:tc>
          <w:tcPr>
            <w:tcW w:type="dxa" w:w="2535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⏱️ 시간 제한 모드 알아 두기</w:t>
            </w:r>
          </w:p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• 타이머는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기기에 저장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됩니다. 학생이 🏠 타이틀로 나갔다 다시 들어오거나 새로고침해도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남은 시간이 그대로 이어지며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, 나가 있는 동안에도 시간은 계속 흐릅니다.</w:t>
            </w:r>
          </w:p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• 시간이 끝난 뒤 아바타를 다시 누르면 게임은 시작되지 않고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결과 요약만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다시 볼 수 있습니다.</w:t>
            </w:r>
          </w:p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• 새 수업을 시작할 때: 게임 기록까지 지우려면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[데이터 초기화]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, 기록은 두고 시간만 다시 시작하려면 설정의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[타이머 초기화]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를 누릅니다. (시간 설정을 바꿔도 타이머가 초기화됨)</w:t>
            </w:r>
          </w:p>
        </w:tc>
      </w:tr>
    </w:tbl>
    <w:p>
      <w:pPr>
        <w:keepNext/>
        <w:spacing w:after="60" w:before="140" w:line="300"/>
      </w:pPr>
      <w:r>
        <w:rPr>
          <w:rFonts w:ascii="맑은 고딕" w:cs="맑은 고딕" w:eastAsia="맑은 고딕" w:hAnsi="맑은 고딕"/>
          <w:b/>
          <w:bCs/>
          <w:color w:val="D9577F"/>
          <w:sz w:val="21"/>
          <w:szCs w:val="21"/>
        </w:rPr>
        <w:t xml:space="preserve">② 체크리스트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수업 전날: 학생 기기에서 게임 주소 접속 확인 (즐겨찾기/바탕화면 바로가기 추천)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수업 직전: 시작 화면 아래 [데이터 초기화]로 이전 기록과 수업 타이머 지우기 (선생님 설정·순위판은 유지됨)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2차시 직전: 1차시 기록이 남아 있으면 모둠 간 출발선이 달라지므로 [데이터 초기화] 후 시작 (공정한 모의 투자 대회)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소리: 게임 화면 오른쪽 위 🔊 버튼으로 끄기 (교실 소음 방지, 설정이 기억됨)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교사 기기: [📊 모둠 대항 순위판]을 열어 [순위판 비우기]로 초기화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☐ 활동지 ①(1차시), ②(2차시) 모둠 인원수만큼 인쇄</w:t>
      </w:r>
    </w:p>
    <w:p>
      <w:r>
        <w:br w:type="page"/>
      </w:r>
    </w:p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4. 교수·학습 과정안 — 1차시 : 돈은 어디서 올까?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0"/>
        <w:gridCol w:w="5456"/>
        <w:gridCol w:w="2600"/>
      </w:tblGrid>
      <w:tr>
        <w:trPr>
          <w:cantSplit/>
          <w:tblHeader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단계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시간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교수·학습 활동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자료(▶) 및 유의점(※)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도입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동기 유발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"선생님 월급만 모아서 건물주가 될 수 있을까요?" (게임 시작 화면을 TV로 보여 주기)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S: 자유롭게 예상하여 말하기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학습 문제 확인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「게임 속에서 돈을 버는 방법을 찾고, 소득의 종류를 알아봅시다.」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TV 화면: 게임 시작 화면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게임은 공부 도구임을 약속: "선생님이 손을 들면 화면에서 손 떼기"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전개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15′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활동 1: 게임 탐험 미션 (모둠)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모둠명 입력 → 아바타 선택 → 게임 시작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미션 1: 게임 속 돈을 버는 방법 3가지 이상 찾기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미션 2: "손 떼고 기다리기" 실험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① 지금 가진 돈과 초당 수익 기록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② [업무] 탭의 ⏳자동 수익 장비를 2개 이상 사기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③ 화면에서 손을 떼고 1분 기다린 뒤 다시 기록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미션 3: 🏠 버튼으로 타이틀에 갔다가 1분 뒤 다시 시작 → "방치 보상" 확인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① 미션 1~3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모둠 안에서 조작 담당·기록 담당을 번갈아 맡게 함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방치 보상은 30초 이상 쉬었을 때 나타남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12′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활동 2: 소득의 종류 알기 (전체 → 모둠)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"손을 뗐는데도 돈이 늘어난 까닭은 무엇일까요?"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개념 정리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-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근로소득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: 일을 해서 번 돈 (월급, 출장비)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-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재산소득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: 가지고 있는 재산에서 나오는 돈 (이자, 월세, 주식 배당)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게임 속 수입 분류하기: 클릭 업무, 출장비 정산, 텃밭 수확물 판매, 부동산 월세, 자동 수익 장비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① 미션 4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게임 속 "자동 수익 장비"는 가게·기계처럼 돈을 벌어 주는 재산에 빗대어 설명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사업소득·이전소득은 심화 학생에게 추가 안내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주식을 싸게 사서 비싸게 판 차익은 재산소득(이자·배당·임대료)과 구분됨 → 2차시에서 다룸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정리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실생활과 연결하기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"우리 주변에서 재산소득을 얻는 예를 찾아볼까요?" (은행 이자, 상가 월세 등)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"게임처럼 현실에서도 재산을 모으기 쉬울까요?" — 현실은 장비 가격이 계속 오르지 않고, 재산을 모으려면 오랜 시간 저축이 필요함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배움 정리 및 차시 예고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활동지에 오늘 배운 점 한 줄 쓰기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다음 시간: "주식과 복권, 어떻게 선택할까?"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① 생각 정리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게임 속 돈을 현실 돈처럼 자랑하지 않도록 지도</w:t>
            </w:r>
          </w:p>
        </w:tc>
      </w:tr>
    </w:tbl>
    <w:p>
      <w:r>
        <w:br w:type="page"/>
      </w:r>
    </w:p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5. 교수·학습 과정안 — 2차시 : 투자와 선택, 똑똑하게!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0"/>
        <w:gridCol w:w="5456"/>
        <w:gridCol w:w="2600"/>
      </w:tblGrid>
      <w:tr>
        <w:trPr>
          <w:cantSplit/>
          <w:tblHeader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단계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시간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교수·학습 활동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자료(▶) 및 유의점(※)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도입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전시 학습 상기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: 근로소득과 재산소득 복습 퀴즈 (O/X 3문항)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학습 문제 확인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「투자의 이익과 위험을 알고, 똑똑한 선택을 해 봅시다.」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퀴즈 예) "월세는 근로소득이다" (X)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전개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15′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활동 1: 10분 모의 투자 대회 (모둠)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시간 제한 10분 모드로 게임 시작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돈을 모아 [자산] 탭의 가상 주식에 투자하기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사고팔 때마다 활동지 ② "투자 일지"에 기록 (최소 3번)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- 종목, 산 가격, 판 가격, 결과(이익/손해), 그렇게 한 까닭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10분이 지나면 게임이 멈추고 "결과 요약"이 나옴 → 총 자산·실현 손익 기록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모둠 대표가 총 자산을 교사에게 알림 → 교사가 순위판에 입력 ("1억2천만"처럼 한글 단위로 입력 가능)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② 투자 일지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게임의 [풀매수] 버튼은 가진 돈을 모두 한 종목에 넣는 "몰빵"임을 미리 알려 주기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가격은 가상이며 실제 주가와 무관함을 안내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화면 상단 ⏱️에 남은 시간 표시. 타이틀로 나가도 시간은 멈추지 않음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교사 기기: 📊 모둠 대항 순위판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12′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활동 2: 복권과 뽑기의 진실 (전체 → 개인)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교사 시연: 현실형 복권(1장 10만 원, 당첨금 10억)을 여러 장 사 보기 → 대부분 꽝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계산해 보기: 현실형 복권은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2만 장 중 1장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당첨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→ 2만 장을 사려면? 20,000 × 10만 원 =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20억 원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을 써서 10억 원을 받음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뽑기(가챠) 확률 생각하기: 레어 아이템 확률 8% → 100번 뽑으면 약 8번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"복권 가게와 뽑기 회사는 왜 돈을 벌까요?"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교사 시연 기기 (수업 모드 OFF, 현실형 복권 ON)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② 미션 3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학생 기기에서는 복권·가챠가 숨겨져 있음 (수업 모드)</w:t>
            </w:r>
          </w:p>
        </w:tc>
      </w:tr>
      <w:tr>
        <w:trPr>
          <w:cantSplit/>
          <w:tblHeader w:val="off"/>
        </w:trPr>
        <w:tc>
          <w:tcPr>
            <w:tcW w:type="dxa" w:w="115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정리</w:t>
            </w:r>
          </w:p>
        </w:tc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8′</w:t>
            </w:r>
          </w:p>
        </w:tc>
        <w:tc>
          <w:tcPr>
            <w:tcW w:type="dxa" w:w="545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순위판 발표와 성찰 토의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• 1~3등 모둠 투자 비결 듣기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T: "게임에서 1등 한 방법을 현실에서도 똑같이 해도 될까요?"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→ 한 종목에 모든 돈을 넣으면 크게 잃을 수도 있음 →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나누어 투자하기(분산 투자)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, 여윳돈으로만 투자하기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■ 나의 금융 다짐 쓰기 &amp; 자기 평가</w:t>
            </w:r>
          </w:p>
        </w:tc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순위판 화면을 TV로 공유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※ 순위보다 "과정(기록·까닭)"을 칭찬</w:t>
            </w:r>
          </w:p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▶ 활동지 ② 생각 정리</w:t>
            </w:r>
          </w:p>
        </w:tc>
      </w:tr>
    </w:tbl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6. 평가 계획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00"/>
        <w:gridCol w:w="2400"/>
        <w:gridCol w:w="2406"/>
      </w:tblGrid>
      <w:tr>
        <w:trPr>
          <w:tblHeader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평가 요소</w:t>
            </w:r>
          </w:p>
        </w:tc>
        <w:tc>
          <w:tcPr>
            <w:tcW w:type="dxa" w:w="3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평가 내용</w:t>
            </w:r>
          </w:p>
        </w:tc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방법</w:t>
            </w:r>
          </w:p>
        </w:tc>
        <w:tc>
          <w:tcPr>
            <w:tcW w:type="dxa" w:w="2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시기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개념 이해</w:t>
            </w:r>
          </w:p>
        </w:tc>
        <w:tc>
          <w:tcPr>
            <w:tcW w:type="dxa" w:w="3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근로소득과 재산소득을 구분하고 예를 들 수 있는가?</w:t>
            </w:r>
          </w:p>
        </w:tc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활동지 ① 미션 4 · 구술</w:t>
            </w:r>
          </w:p>
        </w:tc>
        <w:tc>
          <w:tcPr>
            <w:tcW w:type="dxa" w:w="2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1차시 전개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기록과 분석</w:t>
            </w:r>
          </w:p>
        </w:tc>
        <w:tc>
          <w:tcPr>
            <w:tcW w:type="dxa" w:w="3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투자 과정을 빠짐없이 기록하고 결과의 까닭을 쓸 수 있는가?</w:t>
            </w:r>
          </w:p>
        </w:tc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활동지 ② 투자 일지</w:t>
            </w:r>
          </w:p>
        </w:tc>
        <w:tc>
          <w:tcPr>
            <w:tcW w:type="dxa" w:w="2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2차시 전개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확률 판단</w:t>
            </w:r>
          </w:p>
        </w:tc>
        <w:tc>
          <w:tcPr>
            <w:tcW w:type="dxa" w:w="3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복권·뽑기의 확률을 계산하고 위험성을 설명할 수 있는가?</w:t>
            </w:r>
          </w:p>
        </w:tc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활동지 ② 미션 3</w:t>
            </w:r>
          </w:p>
        </w:tc>
        <w:tc>
          <w:tcPr>
            <w:tcW w:type="dxa" w:w="2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2차시 전개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태도</w:t>
            </w:r>
          </w:p>
        </w:tc>
        <w:tc>
          <w:tcPr>
            <w:tcW w:type="dxa" w:w="3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게임 결과보다 합리적 선택 과정을 중시하며 협력하는가?</w:t>
            </w:r>
          </w:p>
        </w:tc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관찰 · 자기 평가</w:t>
            </w:r>
          </w:p>
        </w:tc>
        <w:tc>
          <w:tcPr>
            <w:tcW w:type="dxa" w:w="2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1~2차시 전체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702"/>
        <w:gridCol w:w="2702"/>
        <w:gridCol w:w="2702"/>
      </w:tblGrid>
      <w:tr>
        <w:trPr>
          <w:tblHeader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수준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잘함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보통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노력 요함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기준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개념을 정확히 구분하고 현실과 게임의 차이를 근거를 들어 설명함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개념을 대체로 구분하고 투자 과정을 기록함</w:t>
            </w:r>
          </w:p>
        </w:tc>
        <w:tc>
          <w:tcPr>
            <w:tcW w:type="dxa" w:w="27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교사·친구의 도움을 받아 개념을 구분함</w:t>
            </w:r>
          </w:p>
        </w:tc>
      </w:tr>
    </w:tbl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7. 지도상 유의점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사행성 지도</w:t>
      </w:r>
      <w:r>
        <w:rPr>
          <w:rFonts w:ascii="맑은 고딕" w:cs="맑은 고딕" w:eastAsia="맑은 고딕" w:hAnsi="맑은 고딕"/>
          <w:sz w:val="20"/>
          <w:szCs w:val="20"/>
        </w:rPr>
        <w:t xml:space="preserve">: 복권·뽑기는 "재미있는 기능"이 아니라 "위험을 배우는 자료"로만 다루며, 학생 기기에서는 수업 모드로 숨깁니다.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가상 경제 안내</w:t>
      </w:r>
      <w:r>
        <w:rPr>
          <w:rFonts w:ascii="맑은 고딕" w:cs="맑은 고딕" w:eastAsia="맑은 고딕" w:hAnsi="맑은 고딕"/>
          <w:sz w:val="20"/>
          <w:szCs w:val="20"/>
        </w:rPr>
        <w:t xml:space="preserve">: 게임 속 주식 가격은 무작위로 움직이는 가상 가격입니다. 실제 기업·주식 추천으로 오해하지 않도록 합니다.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과몰입 예방</w:t>
      </w:r>
      <w:r>
        <w:rPr>
          <w:rFonts w:ascii="맑은 고딕" w:cs="맑은 고딕" w:eastAsia="맑은 고딕" w:hAnsi="맑은 고딕"/>
          <w:sz w:val="20"/>
          <w:szCs w:val="20"/>
        </w:rPr>
        <w:t xml:space="preserve">: 수업 시간 외 이용 약속을 정하고, 교사 신호에 따라 즉시 화면에서 손을 떼는 규칙을 연습합니다.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경쟁보다 과정</w:t>
      </w:r>
      <w:r>
        <w:rPr>
          <w:rFonts w:ascii="맑은 고딕" w:cs="맑은 고딕" w:eastAsia="맑은 고딕" w:hAnsi="맑은 고딕"/>
          <w:sz w:val="20"/>
          <w:szCs w:val="20"/>
        </w:rPr>
        <w:t xml:space="preserve">: 순위판은 흥미 요소입니다. 평가는 결과(자산 크기)가 아니라 기록과 판단의 근거로 합니다.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기기 공유</w:t>
      </w:r>
      <w:r>
        <w:rPr>
          <w:rFonts w:ascii="맑은 고딕" w:cs="맑은 고딕" w:eastAsia="맑은 고딕" w:hAnsi="맑은 고딕"/>
          <w:sz w:val="20"/>
          <w:szCs w:val="20"/>
        </w:rPr>
        <w:t xml:space="preserve">: 한 기기를 여러 모둠이 쓸 때는 모둠 교체 시 반드시 [데이터 초기화]를 합니다. 하지 않으면 앞 모둠의 기록과 "시간 종료" 상태가 그대로 남습니다. (결과 요약의 [순위판에 등록하기]를 누르면 그 기기의 순위판에 바로 올라감)</w:t>
      </w:r>
    </w:p>
    <w:p>
      <w:pPr>
        <w:pStyle w:val="ListParagraph"/>
        <w:numPr>
          <w:ilvl w:val="0"/>
          <w:numId w:val="2"/>
        </w:numPr>
        <w:spacing w:after="80" w:before="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공정한 경쟁</w:t>
      </w:r>
      <w:r>
        <w:rPr>
          <w:rFonts w:ascii="맑은 고딕" w:cs="맑은 고딕" w:eastAsia="맑은 고딕" w:hAnsi="맑은 고딕"/>
          <w:sz w:val="20"/>
          <w:szCs w:val="20"/>
        </w:rPr>
        <w:t xml:space="preserve">: 순간 버프(피벗타임 10배 등)는 클릭·초당 수익에만 적용되고 연가 쿠폰·출장비 같은 목돈 보상에는 곱해지지 않으므로, 특정 요령으로 순위가 크게 뒤집히지 않습니다.</w:t>
      </w:r>
    </w:p>
    <w:p>
      <w:pPr>
        <w:keepNext/>
        <w:pBdr>
          <w:bottom w:val="single" w:color="FF86AD" w:sz="12" w:space="4"/>
        </w:pBdr>
        <w:spacing w:after="100" w:before="220" w:line="300"/>
      </w:pPr>
      <w:r>
        <w:rPr>
          <w:rFonts w:ascii="맑은 고딕" w:cs="맑은 고딕" w:eastAsia="맑은 고딕" w:hAnsi="맑은 고딕"/>
          <w:b/>
          <w:bCs/>
          <w:color w:val="5B4A44"/>
          <w:sz w:val="24"/>
          <w:szCs w:val="24"/>
        </w:rPr>
        <w:t xml:space="preserve">8. 교사용 참고 — 활동지 예시 답안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06"/>
      </w:tblGrid>
      <w:tr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활동지 ① 미션 1</w:t>
            </w:r>
          </w:p>
        </w:tc>
        <w:tc>
          <w:tcPr>
            <w:tcW w:type="dxa" w:w="73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클릭(업무)하기, 자동 수익 장비 사기, 동아리·연수 운영, 활동 탭(출장비 정산·텃밭 수확 등), 부동산 월세, 주식 사고팔기, 이모티콘 판매 등</w:t>
            </w:r>
          </w:p>
        </w:tc>
      </w:tr>
      <w:tr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활동지 ① 미션 2</w:t>
            </w:r>
          </w:p>
        </w:tc>
        <w:tc>
          <w:tcPr>
            <w:tcW w:type="dxa" w:w="73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손을 떼도 돈이 계속 늘어남. 자동 수익 장비를 살수록 초당 수익이 커짐.</w:t>
            </w:r>
          </w:p>
        </w:tc>
      </w:tr>
      <w:tr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활동지 ① 미션 4</w:t>
            </w:r>
          </w:p>
        </w:tc>
        <w:tc>
          <w:tcPr>
            <w:tcW w:type="dxa" w:w="73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근로소득: 클릭 업무, 출장비 정산, 텃밭 수확물 판매(직접 일해서 얻음) / 재산소득: 부동산 월세, 자동 수익 장비(가진 재산이 벌어 주는 돈)</w:t>
            </w:r>
          </w:p>
        </w:tc>
      </w:tr>
      <w:tr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활동지 ② 미션 3</w:t>
            </w:r>
          </w:p>
        </w:tc>
        <w:tc>
          <w:tcPr>
            <w:tcW w:type="dxa" w:w="73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① 20,000장 × 100,000원 = 2,000,000,000원 (20억 원)  ② 20억 원을 써서 10억 원을 받으므로 10억 원 손해  ③ 약 8번  ④ 복권·뽑기를 판 돈이 당첨금으로 나가는 돈보다 많기 때문</w:t>
            </w:r>
          </w:p>
        </w:tc>
      </w:tr>
      <w:tr>
        <w:tc>
          <w:tcPr>
            <w:tcW w:type="dxa" w:w="2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활동지 ② 생각 나누기</w:t>
            </w:r>
          </w:p>
        </w:tc>
        <w:tc>
          <w:tcPr>
            <w:tcW w:type="dxa" w:w="73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한 종목에 모든 돈을 넣으면 크게 잃을 수 있으므로 여러 곳에 나누어 투자하고, 꼭 필요한 돈은 투자하지 않는다.</w:t>
            </w:r>
          </w:p>
        </w:tc>
      </w:tr>
    </w:tbl>
    <w:p>
      <w:pPr>
        <w:sectPr>
          <w:footerReference w:type="default" r:id="rId6"/>
          <w:pgSz w:w="11906" w:h="16838" w:orient="portrait"/>
          <w:pgMar w:top="1000" w:right="1000" w:bottom="1000" w:left="1000" w:header="708" w:footer="708" w:gutter="0"/>
          <w:pgNumType/>
          <w:docGrid w:linePitch="360"/>
        </w:sectPr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E2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D9577F"/>
                <w:sz w:val="20"/>
                <w:szCs w:val="20"/>
              </w:rPr>
              <w:t xml:space="preserve">활동지 ①</w:t>
            </w:r>
          </w:p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30"/>
                <w:szCs w:val="30"/>
              </w:rPr>
              <w:t xml:space="preserve">돈은 어디서 올까? 💰</w:t>
            </w:r>
          </w:p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color w:val="7A6760"/>
                <w:sz w:val="19"/>
                <w:szCs w:val="19"/>
              </w:rPr>
              <w:t xml:space="preserve">게임 속 선생님이 되어 돈 버는 방법을 탐험해 봅시다.</w:t>
            </w:r>
          </w:p>
        </w:tc>
      </w:tr>
    </w:tbl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177"/>
        <w:gridCol w:w="1300"/>
        <w:gridCol w:w="1177"/>
        <w:gridCol w:w="1300"/>
        <w:gridCol w:w="3652"/>
      </w:tblGrid>
      <w:tr>
        <w:trPr>
          <w:trHeight w:val="480" w:hRule="atLeast"/>
        </w:trPr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학년 · 반</w:t>
            </w:r>
          </w:p>
        </w:tc>
        <w:tc>
          <w:tcPr>
            <w:tcW w:type="dxa" w:w="1177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모둠</w:t>
            </w:r>
          </w:p>
        </w:tc>
        <w:tc>
          <w:tcPr>
            <w:tcW w:type="dxa" w:w="1177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이름</w:t>
            </w:r>
          </w:p>
        </w:tc>
        <w:tc>
          <w:tcPr>
            <w:tcW w:type="dxa" w:w="365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60"/>
      </w:pPr>
    </w:p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🔍 미션 1. 게임 속에서 돈을 버는 방법을 3가지 이상 찾아 써 봅시다.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4906"/>
      </w:tblGrid>
      <w:tr>
        <w:trPr>
          <w:tblHeader/>
        </w:trPr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type="dxa" w:w="4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돈을 버는 방법</w:t>
            </w:r>
          </w:p>
        </w:tc>
        <w:tc>
          <w:tcPr>
            <w:tcW w:type="dxa" w:w="4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어떻게 하나요?</w:t>
            </w:r>
          </w:p>
        </w:tc>
      </w:tr>
      <w:tr>
        <w:trPr>
          <w:tblHeader w:val="off"/>
          <w:trHeight w:val="480" w:hRule="atLeast"/>
        </w:trPr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1</w:t>
            </w:r>
          </w:p>
        </w:tc>
        <w:tc>
          <w:tcPr>
            <w:tcW w:type="dxa" w:w="4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4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80" w:hRule="atLeast"/>
        </w:trPr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2</w:t>
            </w:r>
          </w:p>
        </w:tc>
        <w:tc>
          <w:tcPr>
            <w:tcW w:type="dxa" w:w="4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4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80" w:hRule="atLeast"/>
        </w:trPr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3</w:t>
            </w:r>
          </w:p>
        </w:tc>
        <w:tc>
          <w:tcPr>
            <w:tcW w:type="dxa" w:w="4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4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80" w:hRule="atLeast"/>
        </w:trPr>
        <w:tc>
          <w:tcPr>
            <w:tcW w:type="dxa" w:w="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4</w:t>
            </w:r>
          </w:p>
        </w:tc>
        <w:tc>
          <w:tcPr>
            <w:tcW w:type="dxa" w:w="4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4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⏳ 미션 2. "손 떼고 기다리기" 실험을 해 봅시다.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① 지금 가진 돈과 초당 수익을 적고 → ② [업무] 탭의 ⏳자동 수익 장비를 2개 이상 산 뒤 → ③ 화면에서 손을 떼고 1분 기다려 봅시다.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53"/>
        <w:gridCol w:w="3753"/>
      </w:tblGrid>
      <w:tr>
        <w:trPr>
          <w:tblHeader/>
        </w:trPr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때</w:t>
            </w: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가진 돈 (원)</w:t>
            </w: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초당 수익 (원)</w:t>
            </w:r>
          </w:p>
        </w:tc>
      </w:tr>
      <w:tr>
        <w:trPr>
          <w:tblHeader w:val="off"/>
          <w:trHeight w:val="520" w:hRule="atLeast"/>
        </w:trPr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① 장비 사기 전</w:t>
            </w: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20" w:hRule="atLeast"/>
        </w:trPr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② 장비 산 직후</w:t>
            </w: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20" w:hRule="atLeast"/>
        </w:trPr>
        <w:tc>
          <w:tcPr>
            <w:tcW w:type="dxa" w:w="24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③ 1분 기다린 뒤</w:t>
            </w: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37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80" w:before="8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✏️ 손을 뗐는데 돈이 어떻게 되었나요? 그 까닭은 무엇일까요?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🌙 미션 3. 🏠 버튼으로 타이틀에 갔다가 1분 뒤 다시 시작해 봅시다.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게임을 끄고 쉬고 있었는데 어떤 일이 일어났나요?  (방치 보상: ______________________ 원)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📚 미션 4. 소득의 종류를 알고 분류해 봅시다.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c>
          <w:tcPr>
            <w:tcW w:type="dxa" w:w="22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근로소득</w:t>
            </w:r>
          </w:p>
        </w:tc>
        <w:tc>
          <w:tcPr>
            <w:tcW w:type="dxa" w:w="77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일을 해서 번 돈   예) 월급, 아르바이트비, 출장비</w:t>
            </w:r>
          </w:p>
        </w:tc>
      </w:tr>
      <w:tr>
        <w:tc>
          <w:tcPr>
            <w:tcW w:type="dxa" w:w="22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재산소득</w:t>
            </w:r>
          </w:p>
        </w:tc>
        <w:tc>
          <w:tcPr>
            <w:tcW w:type="dxa" w:w="77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가지고 있는 재산에서 나오는 돈   예) 은행 이자, 건물 월세, 주식 배당금</w:t>
            </w:r>
          </w:p>
        </w:tc>
      </w:tr>
    </w:tbl>
    <w:p>
      <w:pPr>
        <w:spacing w:after="80" w:before="12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👇 [보기]의 게임 속 수입을 알맞은 칸에 써 봅시다.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[보기]   클릭 업무 · 출장비 정산 · 부동산 월세 · 자동 수익 장비 · 텃밭 수확물 판매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tblHeader/>
        </w:trPr>
        <w:tc>
          <w:tcPr>
            <w:tcW w:type="dxa" w:w="49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E8D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💪 근로소득 (일해서 번 돈)</w:t>
            </w:r>
          </w:p>
        </w:tc>
        <w:tc>
          <w:tcPr>
            <w:tcW w:type="dxa" w:w="49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E8D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🏢 재산소득 (재산에서 나온 돈)</w:t>
            </w:r>
          </w:p>
        </w:tc>
      </w:tr>
      <w:tr>
        <w:trPr>
          <w:tblHeader w:val="off"/>
          <w:trHeight w:val="1500" w:hRule="atLeast"/>
        </w:trPr>
        <w:tc>
          <w:tcPr>
            <w:tcW w:type="dxa" w:w="49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4953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80" w:before="12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🤔 우리 주변에서 재산소득을 얻는 예를 찾아 써 봅시다.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💭 생각 정리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게임처럼 현실에서도 건물주가 되기 쉬울까요? 나의 생각과 까닭을 써 봅시다.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10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✨ 오늘 배운 점 한 줄 정리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000" w:right="1000" w:bottom="1000" w:left="1000" w:header="708" w:footer="708" w:gutter="0"/>
          <w:pgNumType/>
          <w:docGrid w:linePitch="360"/>
        </w:sectPr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E2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D9577F"/>
                <w:sz w:val="20"/>
                <w:szCs w:val="20"/>
              </w:rPr>
              <w:t xml:space="preserve">활동지 ②</w:t>
            </w:r>
          </w:p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30"/>
                <w:szCs w:val="30"/>
              </w:rPr>
              <w:t xml:space="preserve">투자와 선택, 똑똑하게! 📈</w:t>
            </w:r>
          </w:p>
          <w:p>
            <w:pPr>
              <w:spacing w:after="20" w:before="0" w:line="300"/>
              <w:jc w:val="center"/>
            </w:pPr>
            <w:r>
              <w:rPr>
                <w:rFonts w:ascii="맑은 고딕" w:cs="맑은 고딕" w:eastAsia="맑은 고딕" w:hAnsi="맑은 고딕"/>
                <w:color w:val="7A6760"/>
                <w:sz w:val="19"/>
                <w:szCs w:val="19"/>
              </w:rPr>
              <w:t xml:space="preserve">10분 모의 투자 대회로 투자의 이익과 위험을 알아봅시다.</w:t>
            </w:r>
          </w:p>
        </w:tc>
      </w:tr>
    </w:tbl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177"/>
        <w:gridCol w:w="1300"/>
        <w:gridCol w:w="1177"/>
        <w:gridCol w:w="1300"/>
        <w:gridCol w:w="3652"/>
      </w:tblGrid>
      <w:tr>
        <w:trPr>
          <w:trHeight w:val="480" w:hRule="atLeast"/>
        </w:trPr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학년 · 반</w:t>
            </w:r>
          </w:p>
        </w:tc>
        <w:tc>
          <w:tcPr>
            <w:tcW w:type="dxa" w:w="1177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모둠</w:t>
            </w:r>
          </w:p>
        </w:tc>
        <w:tc>
          <w:tcPr>
            <w:tcW w:type="dxa" w:w="1177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3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이름</w:t>
            </w:r>
          </w:p>
        </w:tc>
        <w:tc>
          <w:tcPr>
            <w:tcW w:type="dxa" w:w="365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60"/>
      </w:pPr>
    </w:p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📒 미션 1. 투자 일지 — 주식을 사고팔 때마다 기록해 봅시다. (최소 3번)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color w:val="7A6760"/>
          <w:sz w:val="18"/>
          <w:szCs w:val="18"/>
        </w:rPr>
        <w:t xml:space="preserve">💡 [풀매수] 버튼은 가진 돈을 모두 한 종목에 넣어요. 결과: 판 가격이 산 가격보다 높으면 이익(😊), 낮으면 손해(😢)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700"/>
        <w:gridCol w:w="1500"/>
        <w:gridCol w:w="1500"/>
        <w:gridCol w:w="1100"/>
        <w:gridCol w:w="3506"/>
      </w:tblGrid>
      <w:tr>
        <w:trPr>
          <w:tblHeader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종목 이름</w:t>
            </w: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산 가격</w:t>
            </w: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판 가격</w:t>
            </w: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결과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EE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이렇게 한 까닭</w:t>
            </w:r>
          </w:p>
        </w:tc>
      </w:tr>
      <w:tr>
        <w:trPr>
          <w:tblHeader w:val="off"/>
          <w:trHeight w:val="560" w:hRule="atLeast"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😊 / 😢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60" w:hRule="atLeast"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2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😊 / 😢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60" w:hRule="atLeast"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3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😊 / 😢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60" w:hRule="atLeast"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4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😊 / 😢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560" w:hRule="atLeast"/>
        </w:trPr>
        <w:tc>
          <w:tcPr>
            <w:tcW w:type="dxa" w:w="6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5</w:t>
            </w:r>
          </w:p>
        </w:tc>
        <w:tc>
          <w:tcPr>
            <w:tcW w:type="dxa" w:w="17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1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😊 / 😢</w:t>
            </w:r>
          </w:p>
        </w:tc>
        <w:tc>
          <w:tcPr>
            <w:tcW w:type="dxa" w:w="35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🏁 미션 2. 10분이 끝나면 나오는 「결과 요약」을 보고 써 봅시다.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color w:val="7A6760"/>
          <w:sz w:val="18"/>
          <w:szCs w:val="18"/>
        </w:rPr>
        <w:t xml:space="preserve">💡 결과 요약 창을 닫았다면? 아바타를 다시 누르면 결과를 또 볼 수 있어요.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💎 총 자산</w:t>
            </w:r>
          </w:p>
        </w:tc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💹 주식 실현 손익</w:t>
            </w:r>
          </w:p>
        </w:tc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🏆 우리 모둠 순위</w:t>
            </w:r>
          </w:p>
        </w:tc>
      </w:tr>
      <w:tr>
        <w:trPr>
          <w:tblHeader w:val="off"/>
          <w:trHeight w:val="560" w:hRule="atLeast"/>
        </w:trPr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                       원</w:t>
            </w:r>
          </w:p>
        </w:tc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+ / −                    원</w:t>
            </w:r>
          </w:p>
        </w:tc>
        <w:tc>
          <w:tcPr>
            <w:tcW w:type="dxa" w:w="3302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                등</w:t>
            </w:r>
          </w:p>
        </w:tc>
      </w:tr>
    </w:tbl>
    <w:p>
      <w:r>
        <w:br w:type="page"/>
      </w:r>
    </w:p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E2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🎟️ 미션 3. 복권과 뽑기의 진실을 계산해 봅시다.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FF4C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현실형 행복 연금복권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—  1장에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10만 원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, 1등 당첨금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10억 원</w:t>
            </w:r>
          </w:p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당첨 확률: </w:t>
            </w: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2만 장 중 1장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(실제 복권은 이보다 당첨이 훨씬 더 어려워요!)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6"/>
        <w:gridCol w:w="3500"/>
      </w:tblGrid>
      <w:tr>
        <w:trPr>
          <w:trHeight w:val="900" w:hRule="atLeast"/>
        </w:trPr>
        <w:tc>
          <w:tcPr>
            <w:tcW w:type="dxa" w:w="6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① 1등에 한 번 당첨되려면 평균 2만 장을 사야 합니다. 2만 장을 사려면 얼마가 필요할까요?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  <w:tc>
          <w:tcPr>
            <w:tcW w:type="dxa" w:w="3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식: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답:                       원</w:t>
            </w:r>
          </w:p>
        </w:tc>
      </w:tr>
      <w:tr>
        <w:trPr>
          <w:trHeight w:val="900" w:hRule="atLeast"/>
        </w:trPr>
        <w:tc>
          <w:tcPr>
            <w:tcW w:type="dxa" w:w="6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② 2만 장을 사서 1등에 한 번 당첨되면, 이익일까요 손해일까요? 얼마나 차이가 날까요?</w:t>
            </w:r>
          </w:p>
        </w:tc>
        <w:tc>
          <w:tcPr>
            <w:tcW w:type="dxa" w:w="3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이익 / 손해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차이:                     원</w:t>
            </w:r>
          </w:p>
        </w:tc>
      </w:tr>
      <w:tr>
        <w:trPr>
          <w:trHeight w:val="900" w:hRule="atLeast"/>
        </w:trPr>
        <w:tc>
          <w:tcPr>
            <w:tcW w:type="dxa" w:w="6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③ 뽑기(가챠)에서 레어 아이템이 나올 확률은 8%입니다. 100번 뽑으면 레어는 약 몇 번 나올까요?</w:t>
            </w:r>
          </w:p>
        </w:tc>
        <w:tc>
          <w:tcPr>
            <w:tcW w:type="dxa" w:w="3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약             번</w:t>
            </w:r>
          </w:p>
        </w:tc>
      </w:tr>
      <w:tr>
        <w:trPr>
          <w:trHeight w:val="1100" w:hRule="atLeast"/>
        </w:trPr>
        <w:tc>
          <w:tcPr>
            <w:tcW w:type="dxa" w:w="64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④ 복권 가게와 뽑기 회사가 돈을 버는 까닭은 무엇일까요?</w:t>
            </w:r>
          </w:p>
        </w:tc>
        <w:tc>
          <w:tcPr>
            <w:tcW w:type="dxa" w:w="35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ECE6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🗣️ 생각 나누기 (모둠 토의)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게임에서 1등 한 투자 방법을 현실에서도 똑같이 해도 될까요? 똑똑하게 투자하려면 어떻게 해야 할까요?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DDF6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🌱 나의 금융 다짐</w:t>
            </w:r>
          </w:p>
        </w:tc>
      </w:tr>
    </w:tbl>
    <w:p>
      <w:pPr>
        <w:spacing w:after="40"/>
      </w:pPr>
    </w:p>
    <w:p>
      <w:pPr>
        <w:spacing w:after="80" w:before="0" w:line="300"/>
      </w:pPr>
      <w:r>
        <w:rPr>
          <w:rFonts w:ascii="맑은 고딕" w:cs="맑은 고딕" w:eastAsia="맑은 고딕" w:hAnsi="맑은 고딕"/>
          <w:sz w:val="19"/>
          <w:szCs w:val="19"/>
        </w:rPr>
        <w:t xml:space="preserve">나는 앞으로 돈을 이렇게 관리하겠습니다!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✅ 스스로 평가해 봅시다.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906"/>
        <w:gridCol w:w="1000"/>
        <w:gridCol w:w="1000"/>
        <w:gridCol w:w="1000"/>
      </w:tblGrid>
      <w:tr>
        <w:trPr>
          <w:tblHeader/>
        </w:trPr>
        <w:tc>
          <w:tcPr>
            <w:tcW w:type="dxa" w:w="6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평가 내용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😊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🙂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shd w:fill="F3EF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😐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6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근로소득과 재산소득의 차이를 설명할 수 있어요.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60" w:hRule="atLeast"/>
        </w:trPr>
        <w:tc>
          <w:tcPr>
            <w:tcW w:type="dxa" w:w="6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투자 일지를 빠짐없이 기록하고 까닭을 썼어요.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60" w:hRule="atLeast"/>
        </w:trPr>
        <w:tc>
          <w:tcPr>
            <w:tcW w:type="dxa" w:w="6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복권·뽑기의 확률을 계산하고 위험을 알게 되었어요.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  <w:tr>
        <w:trPr>
          <w:tblHeader w:val="off"/>
          <w:trHeight w:val="460" w:hRule="atLeast"/>
        </w:trPr>
        <w:tc>
          <w:tcPr>
            <w:tcW w:type="dxa" w:w="6906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모둠 친구들과 차례를 지키며 협력했어요.</w:t>
            </w: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  <w:tc>
          <w:tcPr>
            <w:tcW w:type="dxa" w:w="1000"/>
            <w:tcBorders>
              <w:top w:val="single" w:color="8A7770" w:sz="6"/>
              <w:left w:val="single" w:color="8A7770" w:sz="6"/>
              <w:bottom w:val="single" w:color="8A7770" w:sz="6"/>
              <w:right w:val="single" w:color="8A7770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 w:line="280"/>
            </w:pPr>
          </w:p>
        </w:tc>
      </w:tr>
    </w:tbl>
    <w:sectPr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9A857D"/>
        <w:sz w:val="16"/>
        <w:szCs w:val="16"/>
      </w:rPr>
      <w:t xml:space="preserve">「건물주가 되고 싶은 선생님」 금융교육 수업 자료 · </w:t>
    </w:r>
    <w:r>
      <w:rPr>
        <w:rFonts w:ascii="맑은 고딕" w:cs="맑은 고딕" w:eastAsia="맑은 고딕" w:hAnsi="맑은 고딕"/>
        <w:color w:val="9A8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9A857D"/>
        <w:sz w:val="16"/>
        <w:szCs w:val="16"/>
      </w:rPr>
      <w:t xml:space="preserve">「건물주가 되고 싶은 선생님」 금융교육 수업 자료 · </w:t>
    </w:r>
    <w:r>
      <w:rPr>
        <w:rFonts w:ascii="맑은 고딕" w:cs="맑은 고딕" w:eastAsia="맑은 고딕" w:hAnsi="맑은 고딕"/>
        <w:color w:val="9A8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9A857D"/>
        <w:sz w:val="16"/>
        <w:szCs w:val="16"/>
      </w:rPr>
      <w:t xml:space="preserve">「건물주가 되고 싶은 선생님」 금융교육 수업 자료 · </w:t>
    </w:r>
    <w:r>
      <w:rPr>
        <w:rFonts w:ascii="맑은 고딕" w:cs="맑은 고딕" w:eastAsia="맑은 고딕" w:hAnsi="맑은 고딕"/>
        <w:color w:val="9A8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게임으로 배우는 똑똑한 돈 관리 - 수업 지도안 및 활동지</dc:title>
  <dc:creator>엽쌤</dc:creator>
  <cp:lastModifiedBy>Un-named</cp:lastModifiedBy>
  <cp:revision>1</cp:revision>
  <dcterms:created xsi:type="dcterms:W3CDTF">2026-09-29T01:19:54.934Z</dcterms:created>
  <dcterms:modified xsi:type="dcterms:W3CDTF">2026-09-29T01:19:54.953Z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